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28" w:rsidRDefault="000D0128" w:rsidP="000D0128">
      <w:pPr>
        <w:jc w:val="center"/>
        <w:rPr>
          <w:b/>
          <w:bCs/>
          <w:sz w:val="24"/>
          <w:szCs w:val="24"/>
          <w:u w:val="single"/>
        </w:rPr>
      </w:pPr>
      <w:r>
        <w:rPr>
          <w:b/>
          <w:bCs/>
          <w:u w:val="single"/>
          <w:rtl/>
        </w:rPr>
        <w:t xml:space="preserve">יחסים בינלאומיים , דר' שלי הופמן </w:t>
      </w:r>
    </w:p>
    <w:p w:rsidR="000D0128" w:rsidRDefault="000D0128" w:rsidP="000D0128">
      <w:pPr>
        <w:jc w:val="center"/>
        <w:rPr>
          <w:b/>
          <w:bCs/>
          <w:u w:val="single"/>
          <w:rtl/>
        </w:rPr>
      </w:pPr>
      <w:r>
        <w:rPr>
          <w:b/>
          <w:bCs/>
          <w:u w:val="single"/>
          <w:rtl/>
        </w:rPr>
        <w:t xml:space="preserve">פרק </w:t>
      </w:r>
      <w:r>
        <w:rPr>
          <w:rFonts w:hint="cs"/>
          <w:b/>
          <w:bCs/>
          <w:u w:val="single"/>
          <w:rtl/>
        </w:rPr>
        <w:t>2</w:t>
      </w:r>
    </w:p>
    <w:p w:rsidR="000D0128" w:rsidRDefault="000D0128" w:rsidP="000D0128">
      <w:pPr>
        <w:rPr>
          <w:rtl/>
        </w:rPr>
      </w:pPr>
      <w:r>
        <w:rPr>
          <w:rtl/>
        </w:rPr>
        <w:t>מושגים ביחסים בינלאומיים :</w:t>
      </w:r>
    </w:p>
    <w:p w:rsidR="000D0128" w:rsidRDefault="000D0128" w:rsidP="000D0128">
      <w:pPr>
        <w:pStyle w:val="ListParagraph"/>
        <w:numPr>
          <w:ilvl w:val="0"/>
          <w:numId w:val="5"/>
        </w:numPr>
        <w:rPr>
          <w:rFonts w:hint="cs"/>
        </w:rPr>
      </w:pPr>
      <w:r>
        <w:rPr>
          <w:rFonts w:hint="cs"/>
          <w:rtl/>
        </w:rPr>
        <w:t xml:space="preserve">תאוריה </w:t>
      </w:r>
      <w:r>
        <w:rPr>
          <w:rtl/>
        </w:rPr>
        <w:t>–</w:t>
      </w:r>
      <w:r>
        <w:rPr>
          <w:rFonts w:hint="cs"/>
          <w:rtl/>
        </w:rPr>
        <w:t xml:space="preserve"> נסיון להסביר תופעה רחבה שמבוססת על הנחות</w:t>
      </w:r>
      <w:r>
        <w:t>/</w:t>
      </w:r>
      <w:r>
        <w:rPr>
          <w:rFonts w:hint="cs"/>
          <w:rtl/>
        </w:rPr>
        <w:t xml:space="preserve">טענות בדבר הקשר הסיבתי בין תופעות. </w:t>
      </w:r>
      <w:r>
        <w:rPr>
          <w:rtl/>
        </w:rPr>
        <w:t>–</w:t>
      </w:r>
      <w:r>
        <w:rPr>
          <w:rFonts w:hint="cs"/>
          <w:rtl/>
        </w:rPr>
        <w:t xml:space="preserve"> לדוגמא סוג משטר משפיע על יזום מלחמות. ואנו צריכים להסביר למה? וסיבה? ולכן כל טענה חייבת להיות ברת הפרככה.</w:t>
      </w:r>
    </w:p>
    <w:p w:rsidR="000D0128" w:rsidRDefault="000D0128" w:rsidP="000D0128">
      <w:pPr>
        <w:pStyle w:val="ListParagraph"/>
        <w:numPr>
          <w:ilvl w:val="0"/>
          <w:numId w:val="5"/>
        </w:numPr>
        <w:rPr>
          <w:rFonts w:hint="cs"/>
        </w:rPr>
      </w:pPr>
      <w:r>
        <w:rPr>
          <w:rFonts w:hint="cs"/>
          <w:rtl/>
        </w:rPr>
        <w:t xml:space="preserve">השערת מחקר </w:t>
      </w:r>
      <w:r>
        <w:rPr>
          <w:rtl/>
        </w:rPr>
        <w:t>–</w:t>
      </w:r>
      <w:r>
        <w:rPr>
          <w:rFonts w:hint="cs"/>
          <w:rtl/>
        </w:rPr>
        <w:t xml:space="preserve"> הקשר סיבתי בין משתנים וסיבות.</w:t>
      </w:r>
    </w:p>
    <w:p w:rsidR="000D0128" w:rsidRDefault="000D0128" w:rsidP="000D0128">
      <w:pPr>
        <w:pStyle w:val="ListParagraph"/>
        <w:numPr>
          <w:ilvl w:val="0"/>
          <w:numId w:val="5"/>
        </w:numPr>
        <w:rPr>
          <w:rFonts w:hint="cs"/>
        </w:rPr>
      </w:pPr>
      <w:r>
        <w:rPr>
          <w:rFonts w:hint="cs"/>
          <w:rtl/>
        </w:rPr>
        <w:t xml:space="preserve">מאזן כוחות </w:t>
      </w:r>
      <w:r>
        <w:rPr>
          <w:rtl/>
        </w:rPr>
        <w:t>–</w:t>
      </w:r>
      <w:r>
        <w:rPr>
          <w:rFonts w:hint="cs"/>
          <w:rtl/>
        </w:rPr>
        <w:t xml:space="preserve"> מאזן כוח בין מדינות או שחקנים שונים.</w:t>
      </w:r>
    </w:p>
    <w:p w:rsidR="000D0128" w:rsidRDefault="000D0128" w:rsidP="000D0128">
      <w:pPr>
        <w:pStyle w:val="ListParagraph"/>
        <w:numPr>
          <w:ilvl w:val="0"/>
          <w:numId w:val="5"/>
        </w:numPr>
        <w:rPr>
          <w:rFonts w:hint="cs"/>
        </w:rPr>
      </w:pPr>
      <w:r>
        <w:rPr>
          <w:rFonts w:hint="cs"/>
          <w:rtl/>
        </w:rPr>
        <w:t xml:space="preserve">בטחון קיבוצי </w:t>
      </w:r>
      <w:r>
        <w:rPr>
          <w:rtl/>
        </w:rPr>
        <w:t>–</w:t>
      </w:r>
      <w:r>
        <w:rPr>
          <w:rFonts w:hint="cs"/>
          <w:rtl/>
        </w:rPr>
        <w:t xml:space="preserve"> בטחון קולקטיבי (משותף) כולם עוזרים לכולם כדי לחזק את מאזן הכוחות.</w:t>
      </w:r>
    </w:p>
    <w:p w:rsidR="000D0128" w:rsidRDefault="000D0128" w:rsidP="000D0128">
      <w:pPr>
        <w:pStyle w:val="ListParagraph"/>
        <w:numPr>
          <w:ilvl w:val="0"/>
          <w:numId w:val="5"/>
        </w:numPr>
        <w:rPr>
          <w:rFonts w:hint="cs"/>
        </w:rPr>
      </w:pPr>
      <w:r>
        <w:rPr>
          <w:rFonts w:hint="cs"/>
          <w:rtl/>
        </w:rPr>
        <w:t xml:space="preserve">מרוץ חימוש </w:t>
      </w:r>
      <w:r>
        <w:rPr>
          <w:rtl/>
        </w:rPr>
        <w:t>–</w:t>
      </w:r>
      <w:r>
        <w:rPr>
          <w:rFonts w:hint="cs"/>
          <w:rtl/>
        </w:rPr>
        <w:t xml:space="preserve"> מרוץ בו לוקחות חלק כל המדינות בחימוש כדי לשמר את מאזן הכוחות.</w:t>
      </w:r>
    </w:p>
    <w:p w:rsidR="000D0128" w:rsidRDefault="000D0128" w:rsidP="000D0128">
      <w:pPr>
        <w:pStyle w:val="ListParagraph"/>
        <w:numPr>
          <w:ilvl w:val="0"/>
          <w:numId w:val="5"/>
        </w:numPr>
        <w:rPr>
          <w:rFonts w:hint="cs"/>
        </w:rPr>
      </w:pPr>
      <w:r>
        <w:rPr>
          <w:rFonts w:hint="cs"/>
          <w:rtl/>
        </w:rPr>
        <w:t xml:space="preserve">תפוצת העוצמה </w:t>
      </w:r>
      <w:r>
        <w:rPr>
          <w:rtl/>
        </w:rPr>
        <w:t>–</w:t>
      </w:r>
      <w:r>
        <w:rPr>
          <w:rFonts w:hint="cs"/>
          <w:rtl/>
        </w:rPr>
        <w:t xml:space="preserve"> איך העוצמה מחולקת בין המדינות.</w:t>
      </w:r>
    </w:p>
    <w:p w:rsidR="000D0128" w:rsidRDefault="000D0128" w:rsidP="000D0128">
      <w:pPr>
        <w:pStyle w:val="ListParagraph"/>
        <w:numPr>
          <w:ilvl w:val="0"/>
          <w:numId w:val="5"/>
        </w:numPr>
        <w:rPr>
          <w:rFonts w:hint="cs"/>
        </w:rPr>
      </w:pPr>
      <w:r>
        <w:rPr>
          <w:rFonts w:hint="cs"/>
          <w:rtl/>
        </w:rPr>
        <w:t xml:space="preserve">דילמת הבטחון -  נראות טובה: מחזק הרתעה ומפחיד וגורם למלחמה , </w:t>
      </w:r>
    </w:p>
    <w:p w:rsidR="000D0128" w:rsidRDefault="000D0128" w:rsidP="000D0128">
      <w:pPr>
        <w:pStyle w:val="ListParagraph"/>
        <w:rPr>
          <w:rFonts w:hint="cs"/>
          <w:rtl/>
        </w:rPr>
      </w:pPr>
      <w:r>
        <w:rPr>
          <w:rFonts w:hint="cs"/>
          <w:rtl/>
        </w:rPr>
        <w:t xml:space="preserve">                        נראות רעה: מזמן מלחמה ומראה על חולשה.</w:t>
      </w:r>
    </w:p>
    <w:p w:rsidR="00D12EC8" w:rsidRDefault="00D12EC8" w:rsidP="000D0128">
      <w:pPr>
        <w:pStyle w:val="ListParagraph"/>
        <w:rPr>
          <w:rFonts w:hint="cs"/>
          <w:rtl/>
        </w:rPr>
      </w:pPr>
    </w:p>
    <w:p w:rsidR="00D12EC8" w:rsidRDefault="00D12EC8" w:rsidP="00D12EC8">
      <w:pPr>
        <w:pStyle w:val="ListParagraph"/>
        <w:ind w:left="0"/>
        <w:rPr>
          <w:rFonts w:hint="cs"/>
          <w:b/>
          <w:bCs/>
          <w:rtl/>
        </w:rPr>
      </w:pPr>
      <w:r w:rsidRPr="00D12EC8">
        <w:rPr>
          <w:rFonts w:hint="cs"/>
          <w:b/>
          <w:bCs/>
          <w:rtl/>
        </w:rPr>
        <w:t>הקשר ההיסטורי :</w:t>
      </w:r>
    </w:p>
    <w:p w:rsidR="00D12EC8" w:rsidRDefault="00D12EC8" w:rsidP="00D12EC8">
      <w:pPr>
        <w:pStyle w:val="ListParagraph"/>
        <w:ind w:left="0"/>
        <w:rPr>
          <w:rFonts w:hint="cs"/>
          <w:rtl/>
        </w:rPr>
      </w:pPr>
      <w:r>
        <w:rPr>
          <w:rFonts w:hint="cs"/>
          <w:rtl/>
        </w:rPr>
        <w:t>לפני מלחמת העולם הראשונה 1914-1870 היו 50 שנות יציבות באירופה , לאחר מלחמת העולם הראשונה מנהיגי אירופה שאלו את עצמם איך הגענו למצב מלחמה זה , ואיך מונעים מלחמה כזו בעתיד?. מכאן נוצרו הגישות השונות.</w:t>
      </w:r>
    </w:p>
    <w:p w:rsidR="00D12EC8" w:rsidRDefault="00D12EC8" w:rsidP="00D12EC8">
      <w:pPr>
        <w:pStyle w:val="ListParagraph"/>
        <w:ind w:left="0"/>
        <w:rPr>
          <w:rFonts w:hint="cs"/>
          <w:rtl/>
        </w:rPr>
      </w:pPr>
      <w:r>
        <w:rPr>
          <w:rFonts w:hint="cs"/>
          <w:rtl/>
        </w:rPr>
        <w:t>ממלחמת העולם הראשונה הגישה הליברלית היא השולטת ,</w:t>
      </w:r>
    </w:p>
    <w:p w:rsidR="00D12EC8" w:rsidRDefault="00D12EC8" w:rsidP="00D12EC8">
      <w:pPr>
        <w:pStyle w:val="ListParagraph"/>
        <w:ind w:left="0"/>
        <w:rPr>
          <w:rFonts w:hint="cs"/>
          <w:rtl/>
        </w:rPr>
      </w:pPr>
      <w:r>
        <w:rPr>
          <w:rFonts w:hint="cs"/>
          <w:rtl/>
        </w:rPr>
        <w:t>ממלחמת העולם השניה ב1945 הגישה הריאליסטית מקבלת משנה תוקף מאחר והאשמה למלחמה הנוספת נופלת על הגישה הליברלית שלא הצליחה במשימתה למנוע מלחמה נוספת.</w:t>
      </w:r>
    </w:p>
    <w:p w:rsidR="009C34CA" w:rsidRDefault="009C34CA" w:rsidP="00D12EC8">
      <w:pPr>
        <w:pStyle w:val="ListParagraph"/>
        <w:ind w:left="0"/>
        <w:rPr>
          <w:rFonts w:hint="cs"/>
          <w:rtl/>
        </w:rPr>
      </w:pPr>
      <w:r>
        <w:rPr>
          <w:rFonts w:hint="cs"/>
          <w:rtl/>
        </w:rPr>
        <w:t xml:space="preserve">בסיום מלחמת העולם הראשונה למרות השימוש בנשק כימי על בני אדם וכל הרוע שנעשה זה לא עצר ממקבלי ההחלטות להאמין בכך שבני אדם מסוגלים לשתף פעולה ודואגים לקידמה ולכן הוחלט למסד את המושג </w:t>
      </w:r>
      <w:r>
        <w:rPr>
          <w:rtl/>
        </w:rPr>
        <w:t>–</w:t>
      </w:r>
      <w:r>
        <w:rPr>
          <w:rFonts w:hint="cs"/>
          <w:rtl/>
        </w:rPr>
        <w:t xml:space="preserve"> בטחון קיבוצי שכולם דואגים ושומרים על כולם </w:t>
      </w:r>
      <w:r>
        <w:rPr>
          <w:rtl/>
        </w:rPr>
        <w:t>–</w:t>
      </w:r>
      <w:r>
        <w:rPr>
          <w:rFonts w:hint="cs"/>
          <w:rtl/>
        </w:rPr>
        <w:t xml:space="preserve"> דומקרטיה וסחר חופשי בין מדינות.</w:t>
      </w:r>
    </w:p>
    <w:p w:rsidR="009C34CA" w:rsidRDefault="009C34CA" w:rsidP="009C34CA">
      <w:pPr>
        <w:pStyle w:val="ListParagraph"/>
        <w:ind w:left="0"/>
        <w:rPr>
          <w:rFonts w:hint="cs"/>
          <w:rtl/>
        </w:rPr>
      </w:pPr>
      <w:r>
        <w:rPr>
          <w:rFonts w:hint="cs"/>
          <w:rtl/>
        </w:rPr>
        <w:t xml:space="preserve">ערכי הליברילים באו לידי ביטוי בין שתי המלחמות </w:t>
      </w:r>
    </w:p>
    <w:p w:rsidR="009C34CA" w:rsidRDefault="009C34CA" w:rsidP="009C34CA">
      <w:pPr>
        <w:pStyle w:val="ListParagraph"/>
        <w:ind w:left="0"/>
        <w:rPr>
          <w:rFonts w:hint="cs"/>
          <w:rtl/>
        </w:rPr>
      </w:pPr>
      <w:r>
        <w:rPr>
          <w:rFonts w:hint="cs"/>
          <w:rtl/>
        </w:rPr>
        <w:t xml:space="preserve">מאחר ובכל זאת לאחר מספר שנים ועל אף השיתופי פעולה הסחר בין מדינות , הגנה אחת על השניה פורצת מלחמת העולם השניה </w:t>
      </w:r>
    </w:p>
    <w:p w:rsidR="009C34CA" w:rsidRDefault="009C34CA" w:rsidP="009C34CA">
      <w:pPr>
        <w:pStyle w:val="ListParagraph"/>
        <w:ind w:left="0"/>
        <w:rPr>
          <w:rFonts w:hint="cs"/>
          <w:rtl/>
        </w:rPr>
      </w:pPr>
      <w:r>
        <w:rPr>
          <w:rFonts w:hint="cs"/>
          <w:rtl/>
        </w:rPr>
        <w:t>חל שינוי תפיסה ביחב"ל וגם בקרב מקבלי ההחלטות בפועל.</w:t>
      </w:r>
    </w:p>
    <w:p w:rsidR="00D12EC8" w:rsidRDefault="00D12EC8" w:rsidP="00D12EC8">
      <w:pPr>
        <w:pStyle w:val="ListParagraph"/>
        <w:ind w:left="0"/>
        <w:jc w:val="center"/>
        <w:rPr>
          <w:rFonts w:hint="cs"/>
          <w:u w:val="single"/>
          <w:rtl/>
        </w:rPr>
      </w:pPr>
      <w:r w:rsidRPr="00D12EC8">
        <w:rPr>
          <w:rFonts w:hint="cs"/>
          <w:u w:val="single"/>
          <w:rtl/>
        </w:rPr>
        <w:t>1914</w:t>
      </w:r>
      <w:r w:rsidRPr="00D12EC8">
        <w:rPr>
          <w:u w:val="single"/>
          <w:rtl/>
        </w:rPr>
        <w:t>—</w:t>
      </w:r>
      <w:r w:rsidRPr="00D12EC8">
        <w:rPr>
          <w:rFonts w:hint="cs"/>
          <w:u w:val="single"/>
          <w:rtl/>
        </w:rPr>
        <w:t xml:space="preserve"> גישה ליברלית</w:t>
      </w:r>
      <w:r w:rsidRPr="00D12EC8">
        <w:rPr>
          <w:u w:val="single"/>
          <w:rtl/>
        </w:rPr>
        <w:t>—</w:t>
      </w:r>
      <w:r w:rsidRPr="00D12EC8">
        <w:rPr>
          <w:rFonts w:hint="cs"/>
          <w:u w:val="single"/>
          <w:rtl/>
        </w:rPr>
        <w:t xml:space="preserve"> 1945 </w:t>
      </w:r>
      <w:r w:rsidRPr="00D12EC8">
        <w:rPr>
          <w:u w:val="single"/>
          <w:rtl/>
        </w:rPr>
        <w:t>–</w:t>
      </w:r>
      <w:r w:rsidRPr="00D12EC8">
        <w:rPr>
          <w:rFonts w:hint="cs"/>
          <w:u w:val="single"/>
          <w:rtl/>
        </w:rPr>
        <w:t xml:space="preserve"> גישה ריאליסטית .. עד היום</w:t>
      </w:r>
    </w:p>
    <w:p w:rsidR="009C34CA" w:rsidRPr="009C34CA" w:rsidRDefault="009C34CA" w:rsidP="009C34CA">
      <w:pPr>
        <w:pStyle w:val="ListParagraph"/>
        <w:ind w:left="0"/>
        <w:rPr>
          <w:rFonts w:hint="cs"/>
          <w:rtl/>
        </w:rPr>
      </w:pPr>
    </w:p>
    <w:p w:rsidR="000D0128" w:rsidRDefault="000D0128" w:rsidP="000D0128">
      <w:pPr>
        <w:pStyle w:val="ListParagraph"/>
      </w:pPr>
    </w:p>
    <w:p w:rsidR="000D0128" w:rsidRPr="009C34CA" w:rsidRDefault="000D0128" w:rsidP="009C34CA">
      <w:pPr>
        <w:pStyle w:val="ListParagraph"/>
        <w:numPr>
          <w:ilvl w:val="1"/>
          <w:numId w:val="11"/>
        </w:numPr>
        <w:rPr>
          <w:rFonts w:hint="cs"/>
          <w:b/>
          <w:bCs/>
        </w:rPr>
      </w:pPr>
      <w:r w:rsidRPr="009C34CA">
        <w:rPr>
          <w:rFonts w:hint="cs"/>
          <w:b/>
          <w:bCs/>
          <w:rtl/>
        </w:rPr>
        <w:t>הגישה הליברלית.</w:t>
      </w:r>
    </w:p>
    <w:p w:rsidR="00D12EC8" w:rsidRDefault="00D12EC8" w:rsidP="00D12EC8">
      <w:pPr>
        <w:pStyle w:val="ListParagraph"/>
        <w:ind w:left="360"/>
        <w:rPr>
          <w:rFonts w:hint="cs"/>
          <w:rtl/>
        </w:rPr>
      </w:pPr>
    </w:p>
    <w:p w:rsidR="00D12EC8" w:rsidRDefault="00D12EC8" w:rsidP="00D12EC8">
      <w:pPr>
        <w:pStyle w:val="ListParagraph"/>
        <w:ind w:left="360"/>
        <w:rPr>
          <w:rFonts w:hint="cs"/>
          <w:rtl/>
        </w:rPr>
      </w:pPr>
      <w:r>
        <w:rPr>
          <w:rFonts w:hint="cs"/>
          <w:rtl/>
        </w:rPr>
        <w:t>הנחות יסוד:</w:t>
      </w:r>
    </w:p>
    <w:p w:rsidR="00D12EC8" w:rsidRDefault="00D12EC8" w:rsidP="00D12EC8">
      <w:pPr>
        <w:pStyle w:val="ListParagraph"/>
        <w:numPr>
          <w:ilvl w:val="0"/>
          <w:numId w:val="8"/>
        </w:numPr>
        <w:rPr>
          <w:rFonts w:hint="cs"/>
        </w:rPr>
      </w:pPr>
      <w:r>
        <w:rPr>
          <w:rFonts w:hint="cs"/>
          <w:rtl/>
        </w:rPr>
        <w:t xml:space="preserve">טבע האדם </w:t>
      </w:r>
      <w:r w:rsidRPr="00D12EC8">
        <w:rPr>
          <w:rFonts w:hint="cs"/>
          <w:u w:val="single"/>
          <w:rtl/>
        </w:rPr>
        <w:t>טוב</w:t>
      </w:r>
      <w:r>
        <w:rPr>
          <w:rFonts w:hint="cs"/>
          <w:rtl/>
        </w:rPr>
        <w:t xml:space="preserve"> מיסודו. </w:t>
      </w:r>
    </w:p>
    <w:p w:rsidR="00D12EC8" w:rsidRDefault="00D12EC8" w:rsidP="00D12EC8">
      <w:pPr>
        <w:pStyle w:val="ListParagraph"/>
        <w:ind w:left="1080"/>
        <w:rPr>
          <w:rFonts w:hint="cs"/>
          <w:rtl/>
        </w:rPr>
      </w:pPr>
      <w:r>
        <w:rPr>
          <w:rFonts w:hint="cs"/>
          <w:rtl/>
        </w:rPr>
        <w:t>האדם חברתי ורוצה לחיות בקבוצה וכחלק ממחיה משותפת זו הוא בעד שיתוף פעולה וניתן לפתור סכסוכים בדרכי שלום.</w:t>
      </w:r>
    </w:p>
    <w:p w:rsidR="00D12EC8" w:rsidRDefault="009C34CA" w:rsidP="009C34CA">
      <w:pPr>
        <w:pStyle w:val="ListParagraph"/>
        <w:numPr>
          <w:ilvl w:val="0"/>
          <w:numId w:val="8"/>
        </w:numPr>
        <w:rPr>
          <w:rFonts w:hint="cs"/>
        </w:rPr>
      </w:pPr>
      <w:r>
        <w:rPr>
          <w:rFonts w:hint="cs"/>
          <w:rtl/>
        </w:rPr>
        <w:t xml:space="preserve">דאגה הדדית תוביל לרווחה וקידמה </w:t>
      </w:r>
      <w:r>
        <w:rPr>
          <w:rtl/>
        </w:rPr>
        <w:t>–</w:t>
      </w:r>
      <w:r>
        <w:rPr>
          <w:rFonts w:hint="cs"/>
          <w:rtl/>
        </w:rPr>
        <w:t xml:space="preserve"> הדגש על הפרט.</w:t>
      </w:r>
    </w:p>
    <w:p w:rsidR="009C34CA" w:rsidRDefault="009C34CA" w:rsidP="009C34CA">
      <w:pPr>
        <w:pStyle w:val="ListParagraph"/>
        <w:numPr>
          <w:ilvl w:val="0"/>
          <w:numId w:val="8"/>
        </w:numPr>
        <w:rPr>
          <w:rFonts w:hint="cs"/>
        </w:rPr>
      </w:pPr>
      <w:r>
        <w:rPr>
          <w:rFonts w:hint="cs"/>
          <w:rtl/>
        </w:rPr>
        <w:t>מלחמה ואנרכיה אינם בלתי נמנעים.</w:t>
      </w:r>
    </w:p>
    <w:p w:rsidR="009C34CA" w:rsidRDefault="009C34CA" w:rsidP="009C34CA">
      <w:pPr>
        <w:pStyle w:val="ListParagraph"/>
        <w:ind w:left="360"/>
        <w:rPr>
          <w:rFonts w:hint="cs"/>
          <w:rtl/>
        </w:rPr>
      </w:pPr>
      <w:r>
        <w:rPr>
          <w:rFonts w:hint="cs"/>
          <w:rtl/>
        </w:rPr>
        <w:t>כאשר האמצעים למניעת האנרכיה הם בתי דין בנלאומיים, מוסדות שונים , אמנות בין מדינות וכו</w:t>
      </w:r>
    </w:p>
    <w:p w:rsidR="009C34CA" w:rsidRDefault="009C34CA" w:rsidP="009C34CA">
      <w:pPr>
        <w:pStyle w:val="ListParagraph"/>
        <w:numPr>
          <w:ilvl w:val="0"/>
          <w:numId w:val="8"/>
        </w:numPr>
        <w:rPr>
          <w:rFonts w:hint="cs"/>
        </w:rPr>
      </w:pPr>
      <w:r>
        <w:rPr>
          <w:rFonts w:hint="cs"/>
          <w:rtl/>
        </w:rPr>
        <w:t xml:space="preserve">מלחמה היא </w:t>
      </w:r>
      <w:r w:rsidRPr="009C34CA">
        <w:rPr>
          <w:rFonts w:hint="cs"/>
          <w:u w:val="single"/>
          <w:rtl/>
        </w:rPr>
        <w:t>בעיה</w:t>
      </w:r>
      <w:r>
        <w:rPr>
          <w:rFonts w:hint="cs"/>
          <w:rtl/>
        </w:rPr>
        <w:t xml:space="preserve"> שקודם כל אפשר וצריך להתמודד איתה בצורה משותפת , כל מדינות העולם צריכות להתערב ולעצור את המלחמה ולכן הגישה הליברלית דוגלת בבטחון קיבוצי.</w:t>
      </w:r>
    </w:p>
    <w:p w:rsidR="009C34CA" w:rsidRDefault="009C34CA" w:rsidP="009C34CA">
      <w:pPr>
        <w:pStyle w:val="ListParagraph"/>
        <w:ind w:left="360"/>
        <w:rPr>
          <w:rFonts w:hint="cs"/>
          <w:rtl/>
        </w:rPr>
      </w:pPr>
    </w:p>
    <w:p w:rsidR="009C34CA" w:rsidRDefault="009C34CA" w:rsidP="009C34CA">
      <w:pPr>
        <w:pStyle w:val="ListParagraph"/>
        <w:numPr>
          <w:ilvl w:val="1"/>
          <w:numId w:val="11"/>
        </w:numPr>
        <w:rPr>
          <w:rFonts w:hint="cs"/>
          <w:b/>
          <w:bCs/>
          <w:rtl/>
        </w:rPr>
      </w:pPr>
      <w:r w:rsidRPr="009C34CA">
        <w:rPr>
          <w:rFonts w:hint="cs"/>
          <w:b/>
          <w:bCs/>
          <w:rtl/>
        </w:rPr>
        <w:t>הגישה הריאליסטית.</w:t>
      </w:r>
    </w:p>
    <w:p w:rsidR="009C34CA" w:rsidRDefault="00993ADB" w:rsidP="009C34CA">
      <w:pPr>
        <w:pStyle w:val="ListParagraph"/>
        <w:ind w:left="360"/>
        <w:rPr>
          <w:rFonts w:hint="cs"/>
          <w:rtl/>
        </w:rPr>
      </w:pPr>
      <w:r>
        <w:rPr>
          <w:rFonts w:hint="cs"/>
          <w:rtl/>
        </w:rPr>
        <w:lastRenderedPageBreak/>
        <w:t>הנחות יסוד:</w:t>
      </w:r>
    </w:p>
    <w:p w:rsidR="00993ADB" w:rsidRDefault="00993ADB" w:rsidP="00993ADB">
      <w:pPr>
        <w:pStyle w:val="ListParagraph"/>
        <w:numPr>
          <w:ilvl w:val="1"/>
          <w:numId w:val="8"/>
        </w:numPr>
        <w:rPr>
          <w:rFonts w:hint="cs"/>
        </w:rPr>
      </w:pPr>
      <w:r>
        <w:rPr>
          <w:rFonts w:hint="cs"/>
          <w:rtl/>
        </w:rPr>
        <w:t xml:space="preserve">טבע האדם </w:t>
      </w:r>
      <w:r w:rsidRPr="00993ADB">
        <w:rPr>
          <w:rFonts w:hint="cs"/>
          <w:u w:val="single"/>
          <w:rtl/>
        </w:rPr>
        <w:t>רע</w:t>
      </w:r>
      <w:r>
        <w:rPr>
          <w:rFonts w:hint="cs"/>
          <w:rtl/>
        </w:rPr>
        <w:t xml:space="preserve"> מיסודו.</w:t>
      </w:r>
    </w:p>
    <w:p w:rsidR="00993ADB" w:rsidRDefault="00993ADB" w:rsidP="00993ADB">
      <w:pPr>
        <w:pStyle w:val="ListParagraph"/>
        <w:ind w:left="360"/>
        <w:rPr>
          <w:rFonts w:hint="cs"/>
          <w:rtl/>
        </w:rPr>
      </w:pPr>
      <w:r>
        <w:rPr>
          <w:rFonts w:hint="cs"/>
          <w:rtl/>
        </w:rPr>
        <w:t>אגואיזם , ריכוז עצמי , אינו מונע על ידי חשיבה מוסרית.</w:t>
      </w:r>
    </w:p>
    <w:p w:rsidR="00993ADB" w:rsidRDefault="00993ADB" w:rsidP="00993ADB">
      <w:pPr>
        <w:pStyle w:val="ListParagraph"/>
        <w:numPr>
          <w:ilvl w:val="1"/>
          <w:numId w:val="8"/>
        </w:numPr>
        <w:rPr>
          <w:rFonts w:hint="cs"/>
        </w:rPr>
      </w:pPr>
      <w:r>
        <w:rPr>
          <w:rFonts w:hint="cs"/>
          <w:rtl/>
        </w:rPr>
        <w:t>בני אדם רוצים לשלוט על אנשים אחרים ומשאבים ולכן משליכים את נקודות אלו על המדינות ומסיקים שהמדינות מרוכזות אך ורק בעצמן וחושבות בטובתם הבלעדית שלהם.</w:t>
      </w:r>
    </w:p>
    <w:p w:rsidR="00993ADB" w:rsidRDefault="00993ADB" w:rsidP="00993ADB">
      <w:pPr>
        <w:pStyle w:val="ListParagraph"/>
        <w:numPr>
          <w:ilvl w:val="1"/>
          <w:numId w:val="8"/>
        </w:numPr>
        <w:rPr>
          <w:rFonts w:hint="cs"/>
        </w:rPr>
      </w:pPr>
      <w:r>
        <w:rPr>
          <w:rFonts w:hint="cs"/>
          <w:rtl/>
        </w:rPr>
        <w:t>מדינות רוצות לצבור עוצמה כל הזמן.</w:t>
      </w:r>
    </w:p>
    <w:p w:rsidR="00993ADB" w:rsidRDefault="00993ADB" w:rsidP="00993ADB">
      <w:pPr>
        <w:pStyle w:val="ListParagraph"/>
        <w:ind w:left="360"/>
        <w:rPr>
          <w:rFonts w:hint="cs"/>
          <w:rtl/>
        </w:rPr>
      </w:pPr>
      <w:r>
        <w:rPr>
          <w:rFonts w:hint="cs"/>
          <w:rtl/>
        </w:rPr>
        <w:t>במינימום בכדי לשרוד ובמקסימום בכדי לשלוט על העולם אך תמיד רוצות עוד ועוד עוצמה.</w:t>
      </w:r>
    </w:p>
    <w:p w:rsidR="00993ADB" w:rsidRDefault="00993ADB" w:rsidP="00993ADB">
      <w:pPr>
        <w:pStyle w:val="ListParagraph"/>
        <w:ind w:left="360"/>
        <w:rPr>
          <w:rFonts w:hint="cs"/>
          <w:rtl/>
        </w:rPr>
      </w:pPr>
      <w:r>
        <w:rPr>
          <w:rFonts w:hint="cs"/>
          <w:rtl/>
        </w:rPr>
        <w:t>עוצמה צבאית : עוצמה זו עדיפה , כל משאבי המדינה מוקצאים לרכישת עוצמות נוספות ונוצר מרוץ חימוש בין כל המדינות המאפשר את מאזן הכוחות ושומר על יציבות (חולשה תזמין מלחמה).</w:t>
      </w:r>
    </w:p>
    <w:p w:rsidR="00993ADB" w:rsidRDefault="00993ADB" w:rsidP="00993ADB">
      <w:pPr>
        <w:pStyle w:val="ListParagraph"/>
        <w:ind w:left="360"/>
        <w:rPr>
          <w:rFonts w:hint="cs"/>
          <w:rtl/>
        </w:rPr>
      </w:pPr>
      <w:r>
        <w:rPr>
          <w:rFonts w:hint="cs"/>
          <w:rtl/>
        </w:rPr>
        <w:t>עוצמה כלכלית: עוצמה המאפשרת את רכישתה של כלים ומשמשת משאב לתמוך בצבא.</w:t>
      </w:r>
    </w:p>
    <w:p w:rsidR="00993ADB" w:rsidRDefault="00993ADB" w:rsidP="00993ADB">
      <w:pPr>
        <w:pStyle w:val="ListParagraph"/>
        <w:numPr>
          <w:ilvl w:val="1"/>
          <w:numId w:val="8"/>
        </w:numPr>
        <w:rPr>
          <w:rFonts w:hint="cs"/>
        </w:rPr>
      </w:pPr>
      <w:r>
        <w:rPr>
          <w:rFonts w:hint="cs"/>
          <w:rtl/>
        </w:rPr>
        <w:t xml:space="preserve">בריתות הן דבר נזיל וגמיש </w:t>
      </w:r>
      <w:r>
        <w:rPr>
          <w:rtl/>
        </w:rPr>
        <w:t>–</w:t>
      </w:r>
      <w:r>
        <w:rPr>
          <w:rFonts w:hint="cs"/>
          <w:rtl/>
        </w:rPr>
        <w:t xml:space="preserve"> כאשר למדינה לא נראה מתאים יותר המדינה מסיימת את הברית בלי התראה , וכך משאירות את כל חברי הברית על המשמר מאחר ולא ניתן לסמוך על אף אחד.</w:t>
      </w:r>
    </w:p>
    <w:p w:rsidR="00993ADB" w:rsidRDefault="00993ADB" w:rsidP="00993ADB">
      <w:pPr>
        <w:pStyle w:val="ListParagraph"/>
        <w:ind w:left="360"/>
        <w:rPr>
          <w:rFonts w:hint="cs"/>
          <w:rtl/>
        </w:rPr>
      </w:pPr>
      <w:r>
        <w:rPr>
          <w:rFonts w:hint="cs"/>
          <w:rtl/>
        </w:rPr>
        <w:t>לעתים ברית נועדת להגדיל את כוחם של החברים בה , כשהן מגדילות חימוש יחד.</w:t>
      </w:r>
    </w:p>
    <w:p w:rsidR="00993ADB" w:rsidRDefault="009A0E58" w:rsidP="009A0E58">
      <w:pPr>
        <w:pStyle w:val="ListParagraph"/>
        <w:numPr>
          <w:ilvl w:val="0"/>
          <w:numId w:val="12"/>
        </w:numPr>
        <w:rPr>
          <w:rFonts w:hint="cs"/>
        </w:rPr>
      </w:pPr>
      <w:r>
        <w:rPr>
          <w:rFonts w:hint="cs"/>
          <w:rtl/>
        </w:rPr>
        <w:t>הליברלים מסכימים עם הנחה זו ואומרים שניתן לשתף פעולה באמצעות בריתות כדי להגביר כוחם ומתוך אינטרנסים.</w:t>
      </w:r>
    </w:p>
    <w:p w:rsidR="009A0E58" w:rsidRDefault="009A0E58" w:rsidP="009A0E58">
      <w:pPr>
        <w:pStyle w:val="ListParagraph"/>
        <w:rPr>
          <w:rFonts w:hint="cs"/>
        </w:rPr>
      </w:pPr>
    </w:p>
    <w:p w:rsidR="009A0E58" w:rsidRDefault="009A0E58" w:rsidP="009A0E58">
      <w:pPr>
        <w:pStyle w:val="ListParagraph"/>
        <w:numPr>
          <w:ilvl w:val="1"/>
          <w:numId w:val="11"/>
        </w:numPr>
        <w:rPr>
          <w:rFonts w:hint="cs"/>
          <w:b/>
          <w:bCs/>
        </w:rPr>
      </w:pPr>
      <w:r w:rsidRPr="009A0E58">
        <w:rPr>
          <w:rFonts w:hint="cs"/>
          <w:b/>
          <w:bCs/>
          <w:rtl/>
        </w:rPr>
        <w:t>גישה ניאו ליברלית</w:t>
      </w:r>
    </w:p>
    <w:p w:rsidR="00C71173" w:rsidRDefault="00C71173" w:rsidP="00C71173">
      <w:pPr>
        <w:pStyle w:val="ListParagraph"/>
        <w:ind w:left="360"/>
        <w:rPr>
          <w:rFonts w:hint="cs"/>
          <w:b/>
          <w:bCs/>
        </w:rPr>
      </w:pPr>
    </w:p>
    <w:p w:rsidR="009A0E58" w:rsidRDefault="009A0E58" w:rsidP="009A0E58">
      <w:pPr>
        <w:pStyle w:val="ListParagraph"/>
        <w:ind w:left="360"/>
        <w:rPr>
          <w:rFonts w:hint="cs"/>
          <w:rtl/>
        </w:rPr>
      </w:pPr>
      <w:r>
        <w:rPr>
          <w:rFonts w:hint="cs"/>
          <w:rtl/>
        </w:rPr>
        <w:t>אין התייחסות לטבע האדם.</w:t>
      </w:r>
    </w:p>
    <w:p w:rsidR="009A0E58" w:rsidRDefault="009A0E58" w:rsidP="009A0E58">
      <w:pPr>
        <w:pStyle w:val="ListParagraph"/>
        <w:ind w:left="360"/>
        <w:rPr>
          <w:rFonts w:hint="cs"/>
          <w:rtl/>
        </w:rPr>
      </w:pPr>
      <w:r>
        <w:rPr>
          <w:rFonts w:hint="cs"/>
          <w:rtl/>
        </w:rPr>
        <w:t>מאמינה שיש צורך להבין מה קורה בתוך המדינה ולבחון אותה כדי להבין את הסיבות למלחמה.</w:t>
      </w:r>
    </w:p>
    <w:p w:rsidR="009A0E58" w:rsidRPr="009A0E58" w:rsidRDefault="009A0E58" w:rsidP="009A0E58">
      <w:pPr>
        <w:pStyle w:val="ListParagraph"/>
        <w:ind w:left="360"/>
        <w:rPr>
          <w:rFonts w:hint="cs"/>
        </w:rPr>
      </w:pPr>
      <w:r>
        <w:rPr>
          <w:rFonts w:hint="cs"/>
          <w:rtl/>
        </w:rPr>
        <w:t xml:space="preserve">השחקן המרכזי </w:t>
      </w:r>
      <w:r>
        <w:rPr>
          <w:rtl/>
        </w:rPr>
        <w:t>–</w:t>
      </w:r>
      <w:r>
        <w:rPr>
          <w:rFonts w:hint="cs"/>
          <w:rtl/>
        </w:rPr>
        <w:t xml:space="preserve"> הפרט : ראש הממשלה , שינוי בשלטון...</w:t>
      </w:r>
    </w:p>
    <w:p w:rsidR="009A0E58" w:rsidRDefault="009A0E58" w:rsidP="009A0E58">
      <w:pPr>
        <w:pStyle w:val="ListParagraph"/>
        <w:ind w:left="360"/>
        <w:rPr>
          <w:rFonts w:hint="cs"/>
          <w:rtl/>
        </w:rPr>
      </w:pPr>
      <w:r>
        <w:rPr>
          <w:rFonts w:hint="cs"/>
          <w:rtl/>
        </w:rPr>
        <w:t>עקרונות המוסר וערכים -  בטחון קיבוצי (דאגה לכולם)</w:t>
      </w:r>
    </w:p>
    <w:p w:rsidR="009A0E58" w:rsidRPr="009A0E58" w:rsidRDefault="009A0E58" w:rsidP="009A0E58">
      <w:pPr>
        <w:pStyle w:val="ListParagraph"/>
        <w:ind w:left="360"/>
        <w:rPr>
          <w:rFonts w:hint="cs"/>
          <w:rtl/>
        </w:rPr>
      </w:pPr>
    </w:p>
    <w:p w:rsidR="009A0E58" w:rsidRDefault="009A0E58" w:rsidP="009A0E58">
      <w:pPr>
        <w:pStyle w:val="ListParagraph"/>
        <w:numPr>
          <w:ilvl w:val="1"/>
          <w:numId w:val="11"/>
        </w:numPr>
        <w:rPr>
          <w:rFonts w:hint="cs"/>
          <w:b/>
          <w:bCs/>
        </w:rPr>
      </w:pPr>
      <w:r w:rsidRPr="009A0E58">
        <w:rPr>
          <w:rFonts w:hint="cs"/>
          <w:b/>
          <w:bCs/>
          <w:rtl/>
        </w:rPr>
        <w:t>גישה ניאו ריאליסטית</w:t>
      </w:r>
    </w:p>
    <w:p w:rsidR="00C71173" w:rsidRPr="009A0E58" w:rsidRDefault="00C71173" w:rsidP="00C71173">
      <w:pPr>
        <w:pStyle w:val="ListParagraph"/>
        <w:ind w:left="360"/>
        <w:rPr>
          <w:rFonts w:hint="cs"/>
          <w:b/>
          <w:bCs/>
          <w:rtl/>
        </w:rPr>
      </w:pPr>
      <w:bookmarkStart w:id="0" w:name="_GoBack"/>
      <w:bookmarkEnd w:id="0"/>
    </w:p>
    <w:p w:rsidR="00993ADB" w:rsidRDefault="009A0E58" w:rsidP="00993ADB">
      <w:pPr>
        <w:pStyle w:val="ListParagraph"/>
        <w:ind w:left="360"/>
        <w:rPr>
          <w:rFonts w:hint="cs"/>
          <w:rtl/>
        </w:rPr>
      </w:pPr>
      <w:r>
        <w:rPr>
          <w:rFonts w:hint="cs"/>
          <w:rtl/>
        </w:rPr>
        <w:t>אין התייחסות לטבע האדם.</w:t>
      </w:r>
    </w:p>
    <w:p w:rsidR="009C34CA" w:rsidRDefault="009A0E58" w:rsidP="009C34CA">
      <w:pPr>
        <w:pStyle w:val="ListParagraph"/>
        <w:ind w:left="360"/>
        <w:rPr>
          <w:rFonts w:hint="cs"/>
          <w:rtl/>
        </w:rPr>
      </w:pPr>
      <w:r>
        <w:rPr>
          <w:rFonts w:hint="cs"/>
          <w:rtl/>
        </w:rPr>
        <w:t xml:space="preserve">הדגש על </w:t>
      </w:r>
      <w:r>
        <w:rPr>
          <w:rtl/>
        </w:rPr>
        <w:t>–</w:t>
      </w:r>
      <w:r>
        <w:rPr>
          <w:rFonts w:hint="cs"/>
          <w:rtl/>
        </w:rPr>
        <w:t>תפוצת העוצמה במערכת הבנילאומית ואינה מעוניית לדעת מה קורה בתוך המדינה כלל.</w:t>
      </w:r>
    </w:p>
    <w:p w:rsidR="009A0E58" w:rsidRDefault="009A0E58" w:rsidP="009C34CA">
      <w:pPr>
        <w:pStyle w:val="ListParagraph"/>
        <w:ind w:left="360"/>
        <w:rPr>
          <w:rFonts w:hint="cs"/>
          <w:rtl/>
        </w:rPr>
      </w:pPr>
      <w:r>
        <w:rPr>
          <w:rFonts w:hint="cs"/>
          <w:rtl/>
        </w:rPr>
        <w:t xml:space="preserve">השחקן המרכזי </w:t>
      </w:r>
      <w:r>
        <w:rPr>
          <w:rtl/>
        </w:rPr>
        <w:t>–</w:t>
      </w:r>
      <w:r>
        <w:rPr>
          <w:rFonts w:hint="cs"/>
          <w:rtl/>
        </w:rPr>
        <w:t xml:space="preserve"> המדינה : במידה וכולנו נתחמש יישמר מאזן הכוחות ולא יהיה מלחמה.</w:t>
      </w:r>
    </w:p>
    <w:p w:rsidR="009A0E58" w:rsidRDefault="009A0E58" w:rsidP="009C34CA">
      <w:pPr>
        <w:pStyle w:val="ListParagraph"/>
        <w:ind w:left="360"/>
        <w:rPr>
          <w:rFonts w:hint="cs"/>
          <w:rtl/>
        </w:rPr>
      </w:pPr>
      <w:r>
        <w:rPr>
          <w:rFonts w:hint="cs"/>
          <w:rtl/>
        </w:rPr>
        <w:t xml:space="preserve">עקרונות מוסר וערכים </w:t>
      </w:r>
      <w:r>
        <w:rPr>
          <w:rtl/>
        </w:rPr>
        <w:t>–</w:t>
      </w:r>
      <w:r>
        <w:rPr>
          <w:rFonts w:hint="cs"/>
          <w:rtl/>
        </w:rPr>
        <w:t xml:space="preserve"> כולם דואגים רק לעצמם , חיזוק העוצמה </w:t>
      </w:r>
    </w:p>
    <w:p w:rsidR="00D12EC8" w:rsidRDefault="00D12EC8" w:rsidP="00D12EC8">
      <w:pPr>
        <w:pStyle w:val="ListParagraph"/>
        <w:rPr>
          <w:rFonts w:hint="cs"/>
          <w:rtl/>
        </w:rPr>
      </w:pPr>
    </w:p>
    <w:p w:rsidR="00D12EC8" w:rsidRPr="00D12EC8" w:rsidRDefault="00D12EC8" w:rsidP="00D12EC8"/>
    <w:p w:rsidR="000D0128" w:rsidRDefault="000D0128" w:rsidP="000D0128">
      <w:pPr>
        <w:pStyle w:val="ListParagraph"/>
        <w:ind w:left="360"/>
        <w:rPr>
          <w:rtl/>
        </w:rPr>
      </w:pPr>
    </w:p>
    <w:p w:rsidR="008F1589" w:rsidRDefault="008F1589"/>
    <w:sectPr w:rsidR="008F1589" w:rsidSect="009124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63B"/>
    <w:multiLevelType w:val="multilevel"/>
    <w:tmpl w:val="6C182BE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B7F96"/>
    <w:multiLevelType w:val="hybridMultilevel"/>
    <w:tmpl w:val="FB102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5215B1"/>
    <w:multiLevelType w:val="multilevel"/>
    <w:tmpl w:val="0D98FAC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nsid w:val="421C5B33"/>
    <w:multiLevelType w:val="multilevel"/>
    <w:tmpl w:val="99B2A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86A5D1B"/>
    <w:multiLevelType w:val="hybridMultilevel"/>
    <w:tmpl w:val="4450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F5BEF"/>
    <w:multiLevelType w:val="hybridMultilevel"/>
    <w:tmpl w:val="4C723FD8"/>
    <w:lvl w:ilvl="0" w:tplc="F6B885C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336C2"/>
    <w:multiLevelType w:val="hybridMultilevel"/>
    <w:tmpl w:val="FB02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87B72"/>
    <w:multiLevelType w:val="multilevel"/>
    <w:tmpl w:val="0D98FA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9467672"/>
    <w:multiLevelType w:val="hybridMultilevel"/>
    <w:tmpl w:val="9F36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E83672D"/>
    <w:multiLevelType w:val="multilevel"/>
    <w:tmpl w:val="0E122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0"/>
  </w:num>
  <w:num w:numId="9">
    <w:abstractNumId w:val="4"/>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BB"/>
    <w:rsid w:val="000D0128"/>
    <w:rsid w:val="008E20BB"/>
    <w:rsid w:val="008F1589"/>
    <w:rsid w:val="00912415"/>
    <w:rsid w:val="00993ADB"/>
    <w:rsid w:val="009A0E58"/>
    <w:rsid w:val="009C34CA"/>
    <w:rsid w:val="00C71173"/>
    <w:rsid w:val="00D12EC8"/>
    <w:rsid w:val="00EE48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586</Words>
  <Characters>2931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4</cp:revision>
  <dcterms:created xsi:type="dcterms:W3CDTF">2013-10-26T05:37:00Z</dcterms:created>
  <dcterms:modified xsi:type="dcterms:W3CDTF">2013-10-26T06:25:00Z</dcterms:modified>
</cp:coreProperties>
</file>