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8F" w:rsidRDefault="0079298F" w:rsidP="0079298F">
      <w:pPr>
        <w:jc w:val="center"/>
      </w:pPr>
      <w:r>
        <w:rPr>
          <w:rtl/>
        </w:rPr>
        <w:t>ג'נוסייד – רצח עם</w:t>
      </w:r>
    </w:p>
    <w:p w:rsidR="0079298F" w:rsidRDefault="00596380" w:rsidP="002C7DDB">
      <w:pPr>
        <w:jc w:val="center"/>
        <w:rPr>
          <w:rtl/>
        </w:rPr>
      </w:pPr>
      <w:r>
        <w:rPr>
          <w:rtl/>
        </w:rPr>
        <w:t>שיעור</w:t>
      </w:r>
      <w:r>
        <w:rPr>
          <w:rFonts w:hint="cs"/>
          <w:rtl/>
        </w:rPr>
        <w:t xml:space="preserve"> </w:t>
      </w:r>
      <w:r w:rsidR="002C7DDB">
        <w:rPr>
          <w:rFonts w:hint="cs"/>
          <w:rtl/>
        </w:rPr>
        <w:t>5</w:t>
      </w:r>
    </w:p>
    <w:p w:rsidR="005247BE" w:rsidRDefault="002C7DDB">
      <w:pPr>
        <w:rPr>
          <w:rFonts w:hint="cs"/>
          <w:b/>
          <w:bCs/>
          <w:rtl/>
        </w:rPr>
      </w:pPr>
      <w:r>
        <w:rPr>
          <w:rFonts w:hint="cs"/>
          <w:b/>
          <w:bCs/>
          <w:rtl/>
        </w:rPr>
        <w:t>גרמניה הנאצית והצוענים</w:t>
      </w:r>
    </w:p>
    <w:p w:rsidR="002C7DDB" w:rsidRDefault="00B07C4B" w:rsidP="00B07C4B">
      <w:pPr>
        <w:pStyle w:val="NoSpacing"/>
        <w:rPr>
          <w:rFonts w:hint="cs"/>
          <w:rtl/>
        </w:rPr>
      </w:pPr>
      <w:r>
        <w:rPr>
          <w:rFonts w:hint="cs"/>
          <w:rtl/>
        </w:rPr>
        <w:t xml:space="preserve">הצוענים הם עם חסר תודעה היסטורית (אין מורשת ואין היסטוריה)  </w:t>
      </w:r>
    </w:p>
    <w:p w:rsidR="00B07C4B" w:rsidRDefault="00B07C4B" w:rsidP="00B07C4B">
      <w:pPr>
        <w:pStyle w:val="NoSpacing"/>
        <w:rPr>
          <w:rFonts w:hint="cs"/>
          <w:rtl/>
        </w:rPr>
      </w:pPr>
      <w:r>
        <w:rPr>
          <w:rFonts w:hint="cs"/>
          <w:rtl/>
        </w:rPr>
        <w:t>הם חיים את ה"כאן ועכשיו" ואינם מתעניינים בעבר או בעתיד ואפילו אין להם כתב משלהם.</w:t>
      </w:r>
    </w:p>
    <w:p w:rsidR="00B07C4B" w:rsidRDefault="00B07C4B" w:rsidP="00B07C4B">
      <w:pPr>
        <w:pStyle w:val="NoSpacing"/>
        <w:rPr>
          <w:rFonts w:hint="cs"/>
          <w:rtl/>
        </w:rPr>
      </w:pPr>
      <w:r>
        <w:rPr>
          <w:rFonts w:hint="cs"/>
          <w:rtl/>
        </w:rPr>
        <w:t>רוב עברם ושחזור מקורם ונדודיהם התבצע על ידי בלשנים הלומדים את שפת דיבורם , לטענת הבלשנים מקורם הראשוני בכלל מהודו.</w:t>
      </w:r>
    </w:p>
    <w:p w:rsidR="00B07C4B" w:rsidRDefault="00B07C4B" w:rsidP="00B07C4B">
      <w:pPr>
        <w:pStyle w:val="NoSpacing"/>
        <w:rPr>
          <w:rFonts w:hint="cs"/>
          <w:rtl/>
        </w:rPr>
      </w:pPr>
      <w:r>
        <w:rPr>
          <w:rFonts w:hint="cs"/>
          <w:rtl/>
        </w:rPr>
        <w:t>הם חיים במאמץ להתבדל מהחברה והחברה בהתאם מתרחקת מהם.</w:t>
      </w:r>
    </w:p>
    <w:p w:rsidR="00B07C4B" w:rsidRDefault="00B07C4B" w:rsidP="00B07C4B">
      <w:pPr>
        <w:pStyle w:val="NoSpacing"/>
        <w:rPr>
          <w:rFonts w:hint="cs"/>
          <w:rtl/>
        </w:rPr>
      </w:pPr>
      <w:r>
        <w:rPr>
          <w:rFonts w:hint="cs"/>
          <w:rtl/>
        </w:rPr>
        <w:t>הצוענים סיגלו לעצמם טקסי פולחן נוצריים בסיסיים כדי להתאים את עמם לאירופה וזאת בנוסף לפלחן שהלך איתם והתהווה על הדרך בהסתגלות במקומות השונים.</w:t>
      </w:r>
    </w:p>
    <w:p w:rsidR="00B07C4B" w:rsidRDefault="00B07C4B" w:rsidP="00B07C4B">
      <w:pPr>
        <w:pStyle w:val="NoSpacing"/>
        <w:rPr>
          <w:rFonts w:hint="cs"/>
          <w:rtl/>
        </w:rPr>
      </w:pPr>
      <w:r>
        <w:rPr>
          <w:rFonts w:hint="cs"/>
          <w:rtl/>
        </w:rPr>
        <w:t>תרבותם ענייה והם נמצאים בתחתית הסולם החברתי וסובלים מרדיפות ודיכוי , אך לא ניתן להגדיר את אופן אימוץ התרבות שלהם הכל נובע מבחירה מה מתאים להם ומה לא.</w:t>
      </w:r>
    </w:p>
    <w:p w:rsidR="00B07C4B" w:rsidRDefault="00B07C4B" w:rsidP="00B07C4B">
      <w:pPr>
        <w:pStyle w:val="NoSpacing"/>
        <w:rPr>
          <w:rFonts w:hint="cs"/>
          <w:rtl/>
        </w:rPr>
      </w:pPr>
      <w:r>
        <w:rPr>
          <w:rFonts w:hint="cs"/>
          <w:rtl/>
        </w:rPr>
        <w:t xml:space="preserve">אך לצוענים דואליות מסוימות ומיוחדת : יש שישנאו אותם ויש שיאהבו אותם מסיבות דומות. </w:t>
      </w:r>
    </w:p>
    <w:p w:rsidR="00B07C4B" w:rsidRDefault="00B07C4B" w:rsidP="00B07C4B">
      <w:pPr>
        <w:pStyle w:val="NoSpacing"/>
        <w:rPr>
          <w:rFonts w:hint="cs"/>
          <w:rtl/>
        </w:rPr>
      </w:pPr>
    </w:p>
    <w:p w:rsidR="00B07C4B" w:rsidRDefault="00B07C4B" w:rsidP="00B07C4B">
      <w:pPr>
        <w:pStyle w:val="NoSpacing"/>
        <w:rPr>
          <w:rFonts w:hint="cs"/>
          <w:rtl/>
        </w:rPr>
      </w:pPr>
      <w:r>
        <w:rPr>
          <w:rFonts w:hint="cs"/>
          <w:rtl/>
        </w:rPr>
        <w:t>ההשמדה הצוענית התבצע על רקע של מוצאם הגיזעי  , הבידול שלהם שם אותם בסיכון גדול.</w:t>
      </w:r>
    </w:p>
    <w:p w:rsidR="00B07C4B" w:rsidRPr="00B07C4B" w:rsidRDefault="00B07C4B" w:rsidP="00B07C4B">
      <w:pPr>
        <w:pStyle w:val="NoSpacing"/>
        <w:rPr>
          <w:rtl/>
        </w:rPr>
      </w:pPr>
    </w:p>
    <w:p w:rsidR="0079298F" w:rsidRDefault="002A21B6" w:rsidP="0079298F">
      <w:pPr>
        <w:pStyle w:val="NoSpacing"/>
        <w:rPr>
          <w:rFonts w:hint="cs"/>
          <w:rtl/>
        </w:rPr>
      </w:pPr>
      <w:r>
        <w:rPr>
          <w:rFonts w:hint="cs"/>
          <w:rtl/>
        </w:rPr>
        <w:t>יש הרואים בהם דבר חדש מאחר והם נדדו והביאו עמם חפצים ותרבויות שונות וחידשו לכולם.</w:t>
      </w:r>
    </w:p>
    <w:p w:rsidR="002A21B6" w:rsidRDefault="002A21B6" w:rsidP="0079298F">
      <w:pPr>
        <w:pStyle w:val="NoSpacing"/>
        <w:rPr>
          <w:rFonts w:hint="cs"/>
          <w:rtl/>
        </w:rPr>
      </w:pPr>
      <w:r>
        <w:rPr>
          <w:rFonts w:hint="cs"/>
          <w:rtl/>
        </w:rPr>
        <w:t>הצוענים עסקו ברוכלות בקיבוץ נדבות , מרמה , גנבה וכל דבר שעזר לשרידותם אך דברים אלו גרמו לאוכלוסיה המקומית לראות בהם רוע. אנשים לא הבינו את רצונם לשרוד בכל מחיר נוספו לכך כישורי הכשפים ו</w:t>
      </w:r>
      <w:r w:rsidR="00355169">
        <w:rPr>
          <w:rFonts w:hint="cs"/>
          <w:rtl/>
        </w:rPr>
        <w:t xml:space="preserve">בכוחות אופל למינהם שגרם להרבה להתרחק מהם ומאידך חלק דווקא חיבבו זאת </w:t>
      </w:r>
    </w:p>
    <w:p w:rsidR="00355169" w:rsidRDefault="00355169" w:rsidP="0079298F">
      <w:pPr>
        <w:pStyle w:val="NoSpacing"/>
        <w:rPr>
          <w:rFonts w:hint="cs"/>
          <w:rtl/>
        </w:rPr>
      </w:pPr>
    </w:p>
    <w:p w:rsidR="00355169" w:rsidRDefault="00355169" w:rsidP="0079298F">
      <w:pPr>
        <w:pStyle w:val="NoSpacing"/>
        <w:rPr>
          <w:rFonts w:hint="cs"/>
          <w:rtl/>
        </w:rPr>
      </w:pPr>
      <w:r>
        <w:rPr>
          <w:rFonts w:hint="cs"/>
          <w:rtl/>
        </w:rPr>
        <w:t>בתחילה במאה ה15 הצוענים נעו חופשי בכל רחבי אירופה בשלב מסויים הוצאו נגדם צווי הרחקה ונאסר עליהם להכנס למקומות מסוימים אשר הוגדרו על ידי השליט המקומי.</w:t>
      </w:r>
    </w:p>
    <w:p w:rsidR="00355169" w:rsidRDefault="00355169" w:rsidP="0079298F">
      <w:pPr>
        <w:pStyle w:val="NoSpacing"/>
        <w:rPr>
          <w:rFonts w:hint="cs"/>
          <w:rtl/>
        </w:rPr>
      </w:pPr>
      <w:r>
        <w:rPr>
          <w:rFonts w:hint="cs"/>
          <w:rtl/>
        </w:rPr>
        <w:t>בתחילה התשובים גילו סובלנות כלפיהם ממחשבה שהם במקור מהנצרות והנדידה זה חלק ממקור הנצרות אבל עם הזמן כשראו שאינם קשורים לדת כלשהי העוינות והבעיתיות החלו לצוץ .</w:t>
      </w:r>
    </w:p>
    <w:p w:rsidR="00355169" w:rsidRDefault="00355169" w:rsidP="0079298F">
      <w:pPr>
        <w:pStyle w:val="NoSpacing"/>
        <w:rPr>
          <w:rFonts w:hint="cs"/>
          <w:rtl/>
        </w:rPr>
      </w:pPr>
      <w:r>
        <w:rPr>
          <w:rFonts w:hint="cs"/>
          <w:rtl/>
        </w:rPr>
        <w:t>והוגדרו צווים שמתירים את דמם באם יכנסו לשטחים האסורים עליהם והם הוכנסו להגדרה שהחוק לא חל עליהם משום שהם לא מצייתים לחוק.</w:t>
      </w:r>
    </w:p>
    <w:p w:rsidR="00355169" w:rsidRDefault="00355169" w:rsidP="0079298F">
      <w:pPr>
        <w:pStyle w:val="NoSpacing"/>
        <w:rPr>
          <w:rFonts w:hint="cs"/>
          <w:rtl/>
        </w:rPr>
      </w:pPr>
    </w:p>
    <w:p w:rsidR="00355169" w:rsidRDefault="00355169" w:rsidP="0079298F">
      <w:pPr>
        <w:pStyle w:val="NoSpacing"/>
        <w:rPr>
          <w:rFonts w:hint="cs"/>
          <w:rtl/>
        </w:rPr>
      </w:pPr>
      <w:r>
        <w:rPr>
          <w:rFonts w:hint="cs"/>
          <w:rtl/>
        </w:rPr>
        <w:t>הצוענים בגרמניה.</w:t>
      </w:r>
    </w:p>
    <w:p w:rsidR="00355169" w:rsidRDefault="00355169" w:rsidP="0079298F">
      <w:pPr>
        <w:pStyle w:val="NoSpacing"/>
        <w:rPr>
          <w:rFonts w:hint="cs"/>
          <w:rtl/>
        </w:rPr>
      </w:pPr>
    </w:p>
    <w:p w:rsidR="00355169" w:rsidRDefault="00355169" w:rsidP="0079298F">
      <w:pPr>
        <w:pStyle w:val="NoSpacing"/>
        <w:rPr>
          <w:rFonts w:hint="cs"/>
          <w:rtl/>
        </w:rPr>
      </w:pPr>
      <w:r>
        <w:rPr>
          <w:rFonts w:hint="cs"/>
          <w:rtl/>
        </w:rPr>
        <w:t xml:space="preserve">הם נחלקים לשתי קבוצות </w:t>
      </w:r>
    </w:p>
    <w:p w:rsidR="00355169" w:rsidRDefault="00355169" w:rsidP="0079298F">
      <w:pPr>
        <w:pStyle w:val="NoSpacing"/>
        <w:rPr>
          <w:rFonts w:hint="cs"/>
          <w:rtl/>
        </w:rPr>
      </w:pPr>
      <w:r>
        <w:rPr>
          <w:rFonts w:hint="cs"/>
          <w:rtl/>
        </w:rPr>
        <w:t>קבוצת הסינטי: צוענים מוכרים השוהים בגרמניה זמן רב (עוד לפני 1971 כבר בגרמניה)</w:t>
      </w:r>
    </w:p>
    <w:p w:rsidR="00355169" w:rsidRDefault="00355169" w:rsidP="0079298F">
      <w:pPr>
        <w:pStyle w:val="NoSpacing"/>
        <w:rPr>
          <w:rFonts w:hint="cs"/>
          <w:rtl/>
        </w:rPr>
      </w:pPr>
      <w:r>
        <w:rPr>
          <w:rFonts w:hint="cs"/>
          <w:rtl/>
        </w:rPr>
        <w:t>קבוצת הרומא: צוענים חדשים ואינם מוכרים ולכן הם נחשדים יותר (מ1971 והלאה)</w:t>
      </w:r>
    </w:p>
    <w:p w:rsidR="00355169" w:rsidRDefault="00355169" w:rsidP="0079298F">
      <w:pPr>
        <w:pStyle w:val="NoSpacing"/>
        <w:rPr>
          <w:rFonts w:hint="cs"/>
          <w:rtl/>
        </w:rPr>
      </w:pPr>
    </w:p>
    <w:p w:rsidR="00355169" w:rsidRDefault="00355169" w:rsidP="0079298F">
      <w:pPr>
        <w:pStyle w:val="NoSpacing"/>
        <w:rPr>
          <w:rFonts w:hint="cs"/>
          <w:rtl/>
        </w:rPr>
      </w:pPr>
      <w:r>
        <w:rPr>
          <w:rFonts w:hint="cs"/>
          <w:rtl/>
        </w:rPr>
        <w:t>עם התגבשות המדינות באירופה הוגברה הלחץ על העובדה שהם נוודים ופוגעים בריבונות ונניהול התקין של המדינה המושטתת על תושבי קבע.</w:t>
      </w:r>
    </w:p>
    <w:p w:rsidR="00355169" w:rsidRDefault="00355169" w:rsidP="0079298F">
      <w:pPr>
        <w:pStyle w:val="NoSpacing"/>
        <w:rPr>
          <w:rFonts w:hint="cs"/>
          <w:rtl/>
        </w:rPr>
      </w:pPr>
      <w:r>
        <w:rPr>
          <w:rFonts w:hint="cs"/>
          <w:rtl/>
        </w:rPr>
        <w:t xml:space="preserve">הגירוש הקולקטיבי שהיה נהוג הופך עד מהרה לעונשים פרטניים בפועל עבור פשעים והפרות חוק כולל עונשי מלקות ועבודות פרך </w:t>
      </w:r>
      <w:r w:rsidR="00F2024E">
        <w:rPr>
          <w:rFonts w:hint="cs"/>
          <w:rtl/>
        </w:rPr>
        <w:t xml:space="preserve">, הצוענים יוצאי דופן וכל צועני אשר ביצע עבירה על החוק קועקע במצחו באות קין שמסמל נוודים ואינו יכול עוד להשתלב בצורה זו בחברה התקינה , במחקרים ניסו חוקרים לומר שניתן לחנכם מחדש ולשלבם בחברה אך במאה ה19 מבינים שלא ניתן לשנות בני אדם ולכן מוצעת לצוענים אזרחות שמהוה שינוי מגמה מיחס של גורם זר לאזרח אך זה בתמורה לשינוי דרכם ותחילת עבודה נורמטיבית וויתור על הזהות הצוענית ותושבות קבע </w:t>
      </w:r>
      <w:r w:rsidR="00F2024E">
        <w:rPr>
          <w:rtl/>
        </w:rPr>
        <w:t>–</w:t>
      </w:r>
      <w:r w:rsidR="00F2024E">
        <w:rPr>
          <w:rFonts w:hint="cs"/>
          <w:rtl/>
        </w:rPr>
        <w:t xml:space="preserve"> סוף לנדודים.</w:t>
      </w:r>
    </w:p>
    <w:p w:rsidR="00F2024E" w:rsidRDefault="00F2024E" w:rsidP="0079298F">
      <w:pPr>
        <w:pStyle w:val="NoSpacing"/>
        <w:rPr>
          <w:rFonts w:hint="cs"/>
          <w:rtl/>
        </w:rPr>
      </w:pPr>
      <w:r>
        <w:rPr>
          <w:rFonts w:hint="cs"/>
          <w:rtl/>
        </w:rPr>
        <w:t>הצוענים מסכימים להפוך לאזרחים אך אינם מסכימים לתנאים שהוצבו להם .</w:t>
      </w:r>
    </w:p>
    <w:p w:rsidR="00F2024E" w:rsidRDefault="00F2024E" w:rsidP="0079298F">
      <w:pPr>
        <w:pStyle w:val="NoSpacing"/>
        <w:rPr>
          <w:rFonts w:hint="cs"/>
          <w:rtl/>
        </w:rPr>
      </w:pPr>
    </w:p>
    <w:p w:rsidR="00F2024E" w:rsidRDefault="00F2024E" w:rsidP="00F2024E">
      <w:pPr>
        <w:pStyle w:val="NoSpacing"/>
        <w:rPr>
          <w:rFonts w:hint="cs"/>
          <w:rtl/>
        </w:rPr>
      </w:pPr>
      <w:r>
        <w:rPr>
          <w:rFonts w:hint="cs"/>
          <w:rtl/>
        </w:rPr>
        <w:t>המודרניזציה והצוענים.</w:t>
      </w:r>
    </w:p>
    <w:p w:rsidR="00F2024E" w:rsidRDefault="00F2024E" w:rsidP="00F2024E">
      <w:pPr>
        <w:pStyle w:val="NoSpacing"/>
        <w:rPr>
          <w:rFonts w:hint="cs"/>
          <w:rtl/>
        </w:rPr>
      </w:pPr>
    </w:p>
    <w:p w:rsidR="00F2024E" w:rsidRDefault="00F2024E" w:rsidP="00F2024E">
      <w:pPr>
        <w:pStyle w:val="NoSpacing"/>
        <w:rPr>
          <w:rFonts w:hint="cs"/>
          <w:rtl/>
        </w:rPr>
      </w:pPr>
      <w:r>
        <w:rPr>
          <w:rFonts w:hint="cs"/>
          <w:rtl/>
        </w:rPr>
        <w:t>הצוענים כמובהר מסרבים לוותר על אורל חייהם והקהילות המקומיות לא מעוניינים לקלוט אותם ולכן הוחלט להתמודד עם עצם קיומם הפיזי.</w:t>
      </w:r>
    </w:p>
    <w:p w:rsidR="00F2024E" w:rsidRDefault="00F2024E" w:rsidP="00F2024E">
      <w:pPr>
        <w:pStyle w:val="NoSpacing"/>
        <w:rPr>
          <w:rFonts w:hint="cs"/>
          <w:rtl/>
        </w:rPr>
      </w:pPr>
      <w:r>
        <w:rPr>
          <w:rFonts w:hint="cs"/>
          <w:rtl/>
        </w:rPr>
        <w:t xml:space="preserve">המודרניזציה פוגעת בצוענים בצורה קשה מאחר וכבר אינם יכולים לעסוק כבעבר בעקבות יצירת רכבות ורכבים ושינויים טכנולוגים שביטלו את הצורך ללון אצלם במעבר מעיר לעיר ולכן הם נאלצים לעבור להתגורר בשכונות העוני בערים ולהסתמך על הסעד הממשלתי , באיזור מגוריהם העוני ובעיות תבוראה קשות והאלימות אינם מאפשרים להם להתפתח או להשתקם אך הם מבקרים </w:t>
      </w:r>
      <w:r>
        <w:rPr>
          <w:rFonts w:hint="cs"/>
          <w:rtl/>
        </w:rPr>
        <w:lastRenderedPageBreak/>
        <w:t xml:space="preserve">ומקבצים נדבות ומבצעים הונאות וגנבות שונות במרכזי הערים </w:t>
      </w:r>
      <w:r>
        <w:rPr>
          <w:rtl/>
        </w:rPr>
        <w:t>–</w:t>
      </w:r>
      <w:r>
        <w:rPr>
          <w:rFonts w:hint="cs"/>
          <w:rtl/>
        </w:rPr>
        <w:t xml:space="preserve"> בעיית הצוענים הוחמרה ומורגשת בערים עצמם והשנאה אליהם גוברת והולכת , למרות כל זאת ממשלת גרמניה מעניקה להם זהות בעיקר כי ברצונה לפקח עליהם </w:t>
      </w:r>
    </w:p>
    <w:p w:rsidR="00F2024E" w:rsidRDefault="00F2024E" w:rsidP="00F2024E">
      <w:pPr>
        <w:pStyle w:val="NoSpacing"/>
        <w:rPr>
          <w:rFonts w:hint="cs"/>
          <w:rtl/>
        </w:rPr>
      </w:pPr>
    </w:p>
    <w:p w:rsidR="00F2024E" w:rsidRDefault="00F2024E" w:rsidP="00F2024E">
      <w:pPr>
        <w:pStyle w:val="NoSpacing"/>
        <w:rPr>
          <w:rFonts w:hint="cs"/>
          <w:rtl/>
        </w:rPr>
      </w:pPr>
      <w:r>
        <w:rPr>
          <w:rFonts w:hint="cs"/>
          <w:rtl/>
        </w:rPr>
        <w:t>תורת הגזע והצוענים.</w:t>
      </w:r>
    </w:p>
    <w:p w:rsidR="00F2024E" w:rsidRDefault="00F2024E" w:rsidP="00F2024E">
      <w:pPr>
        <w:pStyle w:val="NoSpacing"/>
        <w:rPr>
          <w:rFonts w:hint="cs"/>
          <w:rtl/>
        </w:rPr>
      </w:pPr>
    </w:p>
    <w:p w:rsidR="00F2024E" w:rsidRDefault="00F2024E" w:rsidP="00F2024E">
      <w:pPr>
        <w:pStyle w:val="NoSpacing"/>
        <w:rPr>
          <w:rFonts w:hint="cs"/>
          <w:rtl/>
        </w:rPr>
      </w:pPr>
      <w:r>
        <w:rPr>
          <w:rFonts w:hint="cs"/>
          <w:rtl/>
        </w:rPr>
        <w:t>תורת הגזע השמה דגש על תכונות מולדות , יש גזע הארי ויש את אלו שאינם.</w:t>
      </w:r>
    </w:p>
    <w:p w:rsidR="00F2024E" w:rsidRDefault="00F2024E" w:rsidP="00F2024E">
      <w:pPr>
        <w:pStyle w:val="NoSpacing"/>
        <w:rPr>
          <w:rFonts w:hint="cs"/>
          <w:rtl/>
        </w:rPr>
      </w:pPr>
      <w:r>
        <w:rPr>
          <w:rFonts w:hint="cs"/>
          <w:rtl/>
        </w:rPr>
        <w:t>תורת הגזע לא היתה תמימת דעים בנושא הצוענים והם התחלקו לשתי גישות :</w:t>
      </w:r>
    </w:p>
    <w:p w:rsidR="00F2024E" w:rsidRDefault="00F2024E" w:rsidP="00F2024E">
      <w:pPr>
        <w:pStyle w:val="NoSpacing"/>
        <w:rPr>
          <w:rFonts w:hint="cs"/>
          <w:rtl/>
        </w:rPr>
      </w:pPr>
    </w:p>
    <w:p w:rsidR="00F2024E" w:rsidRDefault="00F2024E" w:rsidP="00F2024E">
      <w:pPr>
        <w:pStyle w:val="NoSpacing"/>
        <w:rPr>
          <w:rFonts w:hint="cs"/>
          <w:rtl/>
        </w:rPr>
      </w:pPr>
      <w:r>
        <w:rPr>
          <w:rFonts w:hint="cs"/>
          <w:rtl/>
        </w:rPr>
        <w:t>הראשונה ,</w:t>
      </w:r>
    </w:p>
    <w:p w:rsidR="00F2024E" w:rsidRDefault="00F2024E" w:rsidP="00F2024E">
      <w:pPr>
        <w:pStyle w:val="NoSpacing"/>
        <w:rPr>
          <w:rFonts w:hint="cs"/>
          <w:rtl/>
        </w:rPr>
      </w:pPr>
      <w:r>
        <w:rPr>
          <w:rFonts w:hint="cs"/>
          <w:rtl/>
        </w:rPr>
        <w:t>הם אבותיהם הראשונים של גזע הארי שהכילו מוזיקה , רומנטיות ועוד רכיבים שהגרמנים מאוד אוהבים ואם זאת יש ביקורת עליהם והבחירות שהם עושים שנוגדות את המודרניזציה ומאידך יש שרואים בזה את הפשטות והיופי שהיו קיימים לפני המודרניזציה והם אלו המדגישים את החזרה למקור.</w:t>
      </w:r>
    </w:p>
    <w:p w:rsidR="00F2024E" w:rsidRDefault="00F2024E" w:rsidP="00F2024E">
      <w:pPr>
        <w:pStyle w:val="NoSpacing"/>
        <w:rPr>
          <w:rFonts w:hint="cs"/>
          <w:rtl/>
        </w:rPr>
      </w:pPr>
    </w:p>
    <w:p w:rsidR="00F2024E" w:rsidRDefault="00F2024E" w:rsidP="00F2024E">
      <w:pPr>
        <w:pStyle w:val="NoSpacing"/>
        <w:rPr>
          <w:rFonts w:hint="cs"/>
          <w:rtl/>
        </w:rPr>
      </w:pPr>
      <w:r>
        <w:rPr>
          <w:rFonts w:hint="cs"/>
          <w:rtl/>
        </w:rPr>
        <w:t>השניה,</w:t>
      </w:r>
    </w:p>
    <w:p w:rsidR="00F2024E" w:rsidRDefault="0001203F" w:rsidP="00F2024E">
      <w:pPr>
        <w:pStyle w:val="NoSpacing"/>
        <w:rPr>
          <w:rFonts w:hint="cs"/>
          <w:rtl/>
        </w:rPr>
      </w:pPr>
      <w:r>
        <w:rPr>
          <w:rFonts w:hint="cs"/>
          <w:rtl/>
        </w:rPr>
        <w:t>אינה מקבלת אותם כגזע הארי ורואה בהם ערב רב של גזעים ונפולת של שולי החברה ולפי גישה זו החלו לסמן אותם באמצעות טביעות אצבע ורישום פלילי רישום ילודה ומגורים מאגרי מידע אלו לא תוכננו להשמדה אך נעשה בהם שימוש מאוחר יותר.</w:t>
      </w:r>
    </w:p>
    <w:p w:rsidR="0001203F" w:rsidRDefault="0001203F" w:rsidP="00F2024E">
      <w:pPr>
        <w:pStyle w:val="NoSpacing"/>
        <w:rPr>
          <w:rFonts w:hint="cs"/>
          <w:rtl/>
        </w:rPr>
      </w:pPr>
    </w:p>
    <w:p w:rsidR="0001203F" w:rsidRDefault="0001203F" w:rsidP="00F2024E">
      <w:pPr>
        <w:pStyle w:val="NoSpacing"/>
        <w:rPr>
          <w:rFonts w:hint="cs"/>
          <w:rtl/>
        </w:rPr>
      </w:pPr>
      <w:r>
        <w:rPr>
          <w:rFonts w:hint="cs"/>
          <w:rtl/>
        </w:rPr>
        <w:t xml:space="preserve">לאחר מלחמת העולם הראשונה יש מדבר גדול בגרמניה והגידול במקבצי הנדבות והנוודים מורגש ונחקקת "חוק למלחמה בנוודים וצוענים ומשתמטי עבודה" ומטרת החוק לכלוא אותם בבתי עבודה ובהם מכריחים אותם לעבוד. </w:t>
      </w:r>
    </w:p>
    <w:p w:rsidR="0001203F" w:rsidRDefault="0001203F" w:rsidP="00F2024E">
      <w:pPr>
        <w:pStyle w:val="NoSpacing"/>
        <w:rPr>
          <w:rFonts w:hint="cs"/>
          <w:rtl/>
        </w:rPr>
      </w:pPr>
      <w:r>
        <w:rPr>
          <w:rFonts w:hint="cs"/>
          <w:rtl/>
        </w:rPr>
        <w:t xml:space="preserve">א-סוציאלי (אנטי חברתי) נצמד לצוענים ההתנגות שלהם נוגדת את החברה ועצם העובדה שאינו עובד ואינו משלם מיסים מהווה נטל על החברה ולכן אורח חייו אינם מוסריים. </w:t>
      </w:r>
    </w:p>
    <w:p w:rsidR="0001203F" w:rsidRDefault="0001203F" w:rsidP="0001203F">
      <w:pPr>
        <w:pStyle w:val="NoSpacing"/>
        <w:rPr>
          <w:rFonts w:hint="cs"/>
          <w:rtl/>
        </w:rPr>
      </w:pPr>
      <w:r>
        <w:rPr>
          <w:rFonts w:hint="cs"/>
          <w:rtl/>
        </w:rPr>
        <w:t xml:space="preserve">והצוענים לא ניתנים לחינוך אלא זו תורשה גנטית גזעית </w:t>
      </w:r>
      <w:r>
        <w:rPr>
          <w:rtl/>
        </w:rPr>
        <w:t>–</w:t>
      </w:r>
      <w:r>
        <w:rPr>
          <w:rFonts w:hint="cs"/>
          <w:rtl/>
        </w:rPr>
        <w:t xml:space="preserve"> הם שאריות של גזעים לפי הגישה השניה.</w:t>
      </w:r>
    </w:p>
    <w:p w:rsidR="0001203F" w:rsidRDefault="0001203F" w:rsidP="0001203F">
      <w:pPr>
        <w:pStyle w:val="NoSpacing"/>
        <w:rPr>
          <w:rFonts w:hint="cs"/>
          <w:rtl/>
        </w:rPr>
      </w:pPr>
    </w:p>
    <w:p w:rsidR="0001203F" w:rsidRDefault="0001203F" w:rsidP="0001203F">
      <w:pPr>
        <w:pStyle w:val="NoSpacing"/>
        <w:rPr>
          <w:rFonts w:hint="cs"/>
          <w:rtl/>
        </w:rPr>
      </w:pPr>
      <w:r>
        <w:rPr>
          <w:rFonts w:hint="cs"/>
          <w:rtl/>
        </w:rPr>
        <w:t>הם תופסים מקום זניח וכבעיה תבוראתית ולא מהווים סיכון מאחר והם רק 30,000 בשונה מהיהודים</w:t>
      </w:r>
    </w:p>
    <w:p w:rsidR="0001203F" w:rsidRDefault="0001203F" w:rsidP="0001203F">
      <w:pPr>
        <w:pStyle w:val="NoSpacing"/>
        <w:rPr>
          <w:rFonts w:hint="cs"/>
          <w:rtl/>
        </w:rPr>
      </w:pPr>
      <w:r>
        <w:rPr>
          <w:rFonts w:hint="cs"/>
          <w:rtl/>
        </w:rPr>
        <w:t>ב1943 נשללת אזרחותם בשונה מהיהודים שאזרחותם נשללה מיידית בתחילה.</w:t>
      </w:r>
    </w:p>
    <w:p w:rsidR="0001203F" w:rsidRDefault="0001203F" w:rsidP="0001203F">
      <w:pPr>
        <w:pStyle w:val="NoSpacing"/>
        <w:rPr>
          <w:rFonts w:hint="cs"/>
          <w:rtl/>
        </w:rPr>
      </w:pPr>
      <w:r>
        <w:rPr>
          <w:rFonts w:hint="cs"/>
          <w:rtl/>
        </w:rPr>
        <w:t>הטיפול בהם היה כמפגע תבוראתי אך לא ידעו איך לטפל בו אך ראו בו דבר שלילי , הוגדרו 1000 משפחות אשר שוייכו לגזע הארי והיו מוגנות. כאשר "רוברט ריטר" (מאמין שהם גזע הארי) קורא למנוע את היתרבותם של כל ה"אנטי חברתיים" הם תחילים לעקר את הצוענים  ולרכזם בחנות העבודה ליד הערים הגדולות בגרמניה כדי למנוע מהם להתפשט.</w:t>
      </w:r>
    </w:p>
    <w:p w:rsidR="0001203F" w:rsidRDefault="0001203F" w:rsidP="0001203F">
      <w:pPr>
        <w:pStyle w:val="NoSpacing"/>
        <w:rPr>
          <w:rFonts w:hint="cs"/>
          <w:rtl/>
        </w:rPr>
      </w:pPr>
      <w:r>
        <w:rPr>
          <w:rFonts w:hint="cs"/>
          <w:rtl/>
        </w:rPr>
        <w:t xml:space="preserve">כחלק מההבנה של מעמדם בחרה ניתן לראות שהיו חיילים צוענים בצבא גרמניה כל המלחמה למרות דרישתו של היטלר להוציאם מהצבא אך שנים לא עשו דבר בעניין </w:t>
      </w:r>
      <w:r>
        <w:rPr>
          <w:rtl/>
        </w:rPr>
        <w:t>–</w:t>
      </w:r>
      <w:r>
        <w:rPr>
          <w:rFonts w:hint="cs"/>
          <w:rtl/>
        </w:rPr>
        <w:t xml:space="preserve"> כלומר הם לא היוו סיכון או מטרד גדול מידי.</w:t>
      </w:r>
    </w:p>
    <w:p w:rsidR="0001203F" w:rsidRDefault="0001203F" w:rsidP="0001203F">
      <w:pPr>
        <w:pStyle w:val="NoSpacing"/>
        <w:rPr>
          <w:rFonts w:hint="cs"/>
          <w:rtl/>
        </w:rPr>
      </w:pPr>
    </w:p>
    <w:p w:rsidR="0001203F" w:rsidRDefault="00455B12" w:rsidP="0001203F">
      <w:pPr>
        <w:pStyle w:val="NoSpacing"/>
        <w:rPr>
          <w:rFonts w:hint="cs"/>
          <w:rtl/>
        </w:rPr>
      </w:pPr>
      <w:r>
        <w:rPr>
          <w:rFonts w:hint="cs"/>
          <w:rtl/>
        </w:rPr>
        <w:t>למרות התקופה הקשה יש הרואים בצוענים דבר טוב בעיקר מיצירותיהם והמוזיקה שהם מנגנים , הנאצים שנאו אותם פיזית (כשהיו בקרבתם) אך אהבו את הקיום של היצירה ולכן היה חוסר החלטיות בענינים (דואליות)</w:t>
      </w:r>
    </w:p>
    <w:p w:rsidR="00455B12" w:rsidRDefault="00455B12" w:rsidP="0001203F">
      <w:pPr>
        <w:pStyle w:val="NoSpacing"/>
        <w:rPr>
          <w:rFonts w:hint="cs"/>
          <w:rtl/>
        </w:rPr>
      </w:pPr>
    </w:p>
    <w:p w:rsidR="00455B12" w:rsidRDefault="00455B12" w:rsidP="0001203F">
      <w:pPr>
        <w:pStyle w:val="NoSpacing"/>
        <w:rPr>
          <w:rFonts w:hint="cs"/>
          <w:rtl/>
        </w:rPr>
      </w:pPr>
      <w:r>
        <w:rPr>
          <w:rFonts w:hint="cs"/>
          <w:rtl/>
        </w:rPr>
        <w:t>קבוצת חיילים בשם "אייזנצגרופן " שנועדה לטהר את עורף העם הגרמני במהלך המלחמה וזאת על ידי הרג של יהודים , קומוניסטים , וצוענים וכל קבוצה אחרת שפוגעת במדינה לא ערכה מצוד אחרי הצוענים אלא הרגו בהם בדרכם מעיר לעיר. הצוענים נהרגו בדרך למשימות החשובות באמת.</w:t>
      </w:r>
    </w:p>
    <w:p w:rsidR="00455B12" w:rsidRDefault="00455B12" w:rsidP="0001203F">
      <w:pPr>
        <w:pStyle w:val="NoSpacing"/>
        <w:rPr>
          <w:rFonts w:hint="cs"/>
          <w:rtl/>
        </w:rPr>
      </w:pPr>
      <w:r>
        <w:rPr>
          <w:rFonts w:hint="cs"/>
          <w:rtl/>
        </w:rPr>
        <w:t>הצוענים אף הם הגיעו לתאי הגזים ומחנות העבודה הרצחניות אך המטרה המרכזית לא היתה הם.</w:t>
      </w:r>
    </w:p>
    <w:p w:rsidR="00455B12" w:rsidRDefault="00455B12" w:rsidP="00455B12">
      <w:pPr>
        <w:pStyle w:val="NoSpacing"/>
        <w:rPr>
          <w:rFonts w:hint="cs"/>
          <w:rtl/>
        </w:rPr>
      </w:pPr>
    </w:p>
    <w:p w:rsidR="00455B12" w:rsidRDefault="00455B12" w:rsidP="00455B12">
      <w:pPr>
        <w:pStyle w:val="NoSpacing"/>
        <w:rPr>
          <w:rFonts w:hint="cs"/>
          <w:rtl/>
        </w:rPr>
      </w:pPr>
      <w:r>
        <w:rPr>
          <w:rFonts w:hint="cs"/>
          <w:rtl/>
        </w:rPr>
        <w:t xml:space="preserve">לאחר מכן כאשר הימלר הגדיר אותם כשווים ליהודים ולהשמדה זו הפעם הראשונה שהוכחה כוונה להשמידם </w:t>
      </w:r>
    </w:p>
    <w:p w:rsidR="00455B12" w:rsidRDefault="00455B12" w:rsidP="00455B12">
      <w:pPr>
        <w:pStyle w:val="NoSpacing"/>
        <w:rPr>
          <w:rFonts w:hint="cs"/>
          <w:rtl/>
        </w:rPr>
      </w:pPr>
      <w:r>
        <w:rPr>
          <w:rFonts w:hint="cs"/>
          <w:rtl/>
        </w:rPr>
        <w:t>כך עברו הצוענים מההגדרה "אין לפגוע בצוענים רק מחמת מוצאם " ל "יש להורגם משום מוצאם"</w:t>
      </w:r>
    </w:p>
    <w:p w:rsidR="00455B12" w:rsidRDefault="00CD777A" w:rsidP="00455B12">
      <w:pPr>
        <w:pStyle w:val="NoSpacing"/>
        <w:rPr>
          <w:rFonts w:hint="cs"/>
          <w:rtl/>
        </w:rPr>
      </w:pPr>
      <w:r>
        <w:rPr>
          <w:rFonts w:hint="cs"/>
          <w:rtl/>
        </w:rPr>
        <w:t>הנאצים רצחו  100,000-219,000 כאשר ההערכות נאות ב150,000 צוענים.</w:t>
      </w:r>
    </w:p>
    <w:p w:rsidR="00CD777A" w:rsidRDefault="00CD777A" w:rsidP="00455B12">
      <w:pPr>
        <w:pStyle w:val="NoSpacing"/>
      </w:pPr>
      <w:r>
        <w:rPr>
          <w:rFonts w:hint="cs"/>
          <w:rtl/>
        </w:rPr>
        <w:t>פורסמו בעיתונים בעולם על רציחתם אך עד 1950 נתפס רצח הצוענים בעיני הגרמנים כתוצאה של התנהגותם ה"איסוציאילת" ובאשמתם , בשנות 1960 בית המשפט בגרמניה מכירים ברדיפת הצוענים ונערכים טקסים המכירים בגנוסייד לעם הצועני . אך עד היום יש חוסר בעדים וקושי בהבאת עדויות למעשים אלו ואין כח או לחץ פוליטי לצוענים ולכן לא ניתנו להם פיצויים.</w:t>
      </w:r>
      <w:bookmarkStart w:id="0" w:name="_GoBack"/>
      <w:bookmarkEnd w:id="0"/>
    </w:p>
    <w:sectPr w:rsidR="00CD777A" w:rsidSect="0020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05"/>
    <w:rsid w:val="0001203F"/>
    <w:rsid w:val="00202123"/>
    <w:rsid w:val="002A21B6"/>
    <w:rsid w:val="002C7DDB"/>
    <w:rsid w:val="00355169"/>
    <w:rsid w:val="00455B12"/>
    <w:rsid w:val="005247BE"/>
    <w:rsid w:val="00596380"/>
    <w:rsid w:val="006E5105"/>
    <w:rsid w:val="0079298F"/>
    <w:rsid w:val="00B07C4B"/>
    <w:rsid w:val="00CD777A"/>
    <w:rsid w:val="00F202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98F"/>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98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993</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7</cp:revision>
  <dcterms:created xsi:type="dcterms:W3CDTF">2014-07-30T11:00:00Z</dcterms:created>
  <dcterms:modified xsi:type="dcterms:W3CDTF">2014-08-22T15:45:00Z</dcterms:modified>
</cp:coreProperties>
</file>